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89D3B" w14:textId="77777777" w:rsidR="001A345B" w:rsidRPr="00040EE2" w:rsidRDefault="001A345B" w:rsidP="001A345B">
      <w:pPr>
        <w:widowControl/>
        <w:rPr>
          <w:rFonts w:ascii="Calligrapher" w:hAnsi="Calligrapher" w:cs="Shruti"/>
          <w:sz w:val="76"/>
          <w:szCs w:val="76"/>
        </w:rPr>
      </w:pPr>
      <w:bookmarkStart w:id="0" w:name="_GoBack"/>
      <w:bookmarkEnd w:id="0"/>
      <w:r>
        <w:rPr>
          <w:rFonts w:ascii="Calligrapher" w:hAnsi="Calligrapher" w:cs="Latha"/>
          <w:sz w:val="76"/>
          <w:szCs w:val="76"/>
        </w:rPr>
        <w:t xml:space="preserve"> Cygnus Cre</w:t>
      </w:r>
      <w:r w:rsidRPr="00040EE2">
        <w:rPr>
          <w:rFonts w:ascii="Calligrapher" w:hAnsi="Calligrapher" w:cs="Latha"/>
          <w:sz w:val="76"/>
          <w:szCs w:val="76"/>
        </w:rPr>
        <w:t>ative Arts Centre</w:t>
      </w:r>
    </w:p>
    <w:p w14:paraId="7FF89D3C" w14:textId="77777777" w:rsidR="001A345B" w:rsidRPr="00040EE2" w:rsidRDefault="001A345B" w:rsidP="001A345B">
      <w:pPr>
        <w:widowControl/>
        <w:ind w:left="-720"/>
        <w:jc w:val="center"/>
      </w:pPr>
      <w:r>
        <w:t xml:space="preserve">  5045</w:t>
      </w:r>
      <w:r w:rsidRPr="00040EE2">
        <w:t xml:space="preserve"> English Creek Avenue, Egg Harbor Township, NJ 08234-5243</w:t>
      </w:r>
    </w:p>
    <w:p w14:paraId="7FF89D3D" w14:textId="77777777" w:rsidR="001A345B" w:rsidRPr="00481573" w:rsidRDefault="001A345B" w:rsidP="001A345B">
      <w:pPr>
        <w:widowControl/>
        <w:ind w:left="-720"/>
        <w:jc w:val="center"/>
        <w:rPr>
          <w:i/>
          <w:iCs/>
        </w:rPr>
      </w:pPr>
      <w:r>
        <w:t>(609) 272.1199 / (609) 272.</w:t>
      </w:r>
      <w:r w:rsidRPr="00040EE2">
        <w:t xml:space="preserve">1935 </w:t>
      </w:r>
      <w:r w:rsidRPr="00040EE2">
        <w:rPr>
          <w:i/>
          <w:iCs/>
        </w:rPr>
        <w:t>fax</w:t>
      </w:r>
      <w:r>
        <w:rPr>
          <w:i/>
          <w:iCs/>
        </w:rPr>
        <w:t xml:space="preserve"> </w:t>
      </w:r>
    </w:p>
    <w:p w14:paraId="7FF89D3E" w14:textId="77777777" w:rsidR="001A345B" w:rsidRDefault="00C13D2F" w:rsidP="001A345B">
      <w:pPr>
        <w:widowControl/>
        <w:ind w:left="-720"/>
        <w:jc w:val="center"/>
        <w:rPr>
          <w:rFonts w:ascii="Calisto MT" w:hAnsi="Calisto MT" w:cs="Latha"/>
          <w:i/>
          <w:iCs/>
        </w:rPr>
      </w:pPr>
      <w:hyperlink r:id="rId5" w:history="1">
        <w:r w:rsidR="001A345B" w:rsidRPr="00824DCE">
          <w:rPr>
            <w:rStyle w:val="Hyperlink"/>
            <w:rFonts w:ascii="Calisto MT" w:hAnsi="Calisto MT" w:cs="Latha"/>
            <w:i/>
            <w:iCs/>
          </w:rPr>
          <w:t>www.cygnusarts</w:t>
        </w:r>
      </w:hyperlink>
      <w:r w:rsidR="001A345B">
        <w:rPr>
          <w:rFonts w:ascii="Calisto MT" w:hAnsi="Calisto MT" w:cs="Latha"/>
          <w:i/>
          <w:iCs/>
        </w:rPr>
        <w:t xml:space="preserve"> .org / info@cygnusarts.org</w:t>
      </w:r>
    </w:p>
    <w:p w14:paraId="7FF89D3F" w14:textId="77777777" w:rsidR="001A345B" w:rsidRPr="00481573" w:rsidRDefault="001A345B" w:rsidP="001A345B">
      <w:pPr>
        <w:widowControl/>
        <w:ind w:left="-720"/>
        <w:rPr>
          <w:rFonts w:ascii="Calisto MT" w:hAnsi="Calisto MT" w:cs="Latha"/>
          <w:iCs/>
        </w:rPr>
      </w:pPr>
    </w:p>
    <w:p w14:paraId="7FF89D40" w14:textId="3146ABFB" w:rsidR="001A345B" w:rsidRPr="00040EE2" w:rsidRDefault="001A345B" w:rsidP="001A345B">
      <w:pPr>
        <w:widowControl/>
        <w:ind w:left="-720"/>
        <w:rPr>
          <w:rFonts w:ascii="Calligrapher" w:hAnsi="Calligrapher" w:cs="Shruti"/>
          <w:sz w:val="20"/>
          <w:szCs w:val="20"/>
        </w:rPr>
      </w:pPr>
      <w:r w:rsidRPr="00040EE2">
        <w:rPr>
          <w:rFonts w:ascii="Calligrapher" w:hAnsi="Calligrapher" w:cs="Latha"/>
          <w:b/>
          <w:bCs/>
        </w:rPr>
        <w:t>Officers</w:t>
      </w:r>
      <w:r w:rsidRPr="00040EE2">
        <w:rPr>
          <w:rFonts w:ascii="Calligrapher" w:hAnsi="Calligrapher" w:cs="Latha"/>
        </w:rPr>
        <w:t xml:space="preserve">   </w:t>
      </w:r>
    </w:p>
    <w:p w14:paraId="00507E86" w14:textId="7F4093EC" w:rsidR="00C17434" w:rsidRDefault="002F6FC2" w:rsidP="00C17434">
      <w:pPr>
        <w:widowControl/>
        <w:ind w:left="-720"/>
        <w:rPr>
          <w:rFonts w:ascii="Calligrapher" w:hAnsi="Calligrapher" w:cs="Shruti"/>
          <w:b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9D59" wp14:editId="2219D959">
                <wp:simplePos x="0" y="0"/>
                <wp:positionH relativeFrom="column">
                  <wp:posOffset>889635</wp:posOffset>
                </wp:positionH>
                <wp:positionV relativeFrom="paragraph">
                  <wp:posOffset>2540</wp:posOffset>
                </wp:positionV>
                <wp:extent cx="5238750" cy="7978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97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9D5B" w14:textId="0A5F4C62" w:rsidR="001A345B" w:rsidRPr="002F6FC2" w:rsidRDefault="00996D72" w:rsidP="002F6FC2">
                            <w:pPr>
                              <w:suppressLineNumbers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PIANO</w:t>
                            </w:r>
                            <w:r w:rsidR="002F6FC2" w:rsidRPr="002F6F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INSTRUCTION GUIDELINES</w:t>
                            </w:r>
                          </w:p>
                          <w:p w14:paraId="7FF89D5C" w14:textId="77777777" w:rsidR="001A345B" w:rsidRDefault="001A345B" w:rsidP="001A345B">
                            <w:pPr>
                              <w:suppressLineNumbers/>
                            </w:pPr>
                          </w:p>
                          <w:p w14:paraId="19CE783D" w14:textId="68737418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  <w:b/>
                                <w:u w:val="single"/>
                              </w:rPr>
                            </w:pPr>
                            <w:r w:rsidRPr="00996D72">
                              <w:rPr>
                                <w:rFonts w:eastAsia="Calibri"/>
                                <w:b/>
                                <w:u w:val="single"/>
                              </w:rPr>
                              <w:t xml:space="preserve">Guidelines for </w:t>
                            </w:r>
                            <w:r>
                              <w:rPr>
                                <w:rFonts w:eastAsia="Calibri"/>
                                <w:b/>
                                <w:u w:val="single"/>
                              </w:rPr>
                              <w:t>Piano Students</w:t>
                            </w:r>
                            <w:r w:rsidRPr="00996D72">
                              <w:rPr>
                                <w:rFonts w:eastAsia="Calibri"/>
                                <w:b/>
                                <w:u w:val="single"/>
                              </w:rPr>
                              <w:t xml:space="preserve"> (ages 6+)</w:t>
                            </w:r>
                          </w:p>
                          <w:p w14:paraId="20E76EE4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</w:p>
                          <w:p w14:paraId="6995D32D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To be considered for instruction, each student must know how to read. </w:t>
                            </w:r>
                          </w:p>
                          <w:p w14:paraId="33D367F3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</w:p>
                          <w:p w14:paraId="50479FC1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It is expected that the student has easy access to a piano or full-sized weighted (88 keys) keyboard at home in order to facilitate regular proper practice. </w:t>
                            </w:r>
                          </w:p>
                          <w:p w14:paraId="66C89E14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</w:p>
                          <w:p w14:paraId="396565D8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To make progress, students should commit to a half-hour lesson every week, backed up with further home-based practice and exercises as assigned. </w:t>
                            </w:r>
                          </w:p>
                          <w:p w14:paraId="0200DDA0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</w:p>
                          <w:p w14:paraId="7ED387F5" w14:textId="5844DBC6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>Lessons begin promptly at the scheduled time.</w:t>
                            </w:r>
                          </w:p>
                          <w:p w14:paraId="53C0CC00" w14:textId="53FB945C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>Prior to a Lesson, hands should be washed and fingernails trimmed.</w:t>
                            </w:r>
                          </w:p>
                          <w:p w14:paraId="265F0E0B" w14:textId="77777777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>Students are expected to conduct themselves respectfully at all times during a lesson, by sitting at the piano and paying attention to the instructor.</w:t>
                            </w:r>
                          </w:p>
                          <w:p w14:paraId="2396324C" w14:textId="4B256716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>No eating, drinking or chewing gum during a lesson.</w:t>
                            </w:r>
                          </w:p>
                          <w:p w14:paraId="54144069" w14:textId="77777777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Phones must be silenced in the teaching room.  No calls or texting permitted during a lesson.  </w:t>
                            </w:r>
                          </w:p>
                          <w:p w14:paraId="5CDEDF34" w14:textId="14F25B81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Students are permitted to record a lesson, but must first notify Mr. Caruso. </w:t>
                            </w:r>
                          </w:p>
                          <w:p w14:paraId="5B440436" w14:textId="15241892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Younger students are expected to practice at home for a minimum of 15 minutes per day, uninterrupted. Older and more advanced students are expected to practice a minimum of 30 minutes per day.  </w:t>
                            </w:r>
                          </w:p>
                          <w:p w14:paraId="5B628214" w14:textId="77777777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 w:rsidRPr="00996D72">
                              <w:rPr>
                                <w:rFonts w:eastAsia="Calibri"/>
                              </w:rPr>
                              <w:t xml:space="preserve">Song selections, practice routines, and repertoire are decided by </w:t>
                            </w:r>
                            <w:proofErr w:type="spellStart"/>
                            <w:r w:rsidRPr="00996D72">
                              <w:rPr>
                                <w:rFonts w:eastAsia="Calibri"/>
                              </w:rPr>
                              <w:t>Mr</w:t>
                            </w:r>
                            <w:proofErr w:type="spellEnd"/>
                            <w:r w:rsidRPr="00996D72">
                              <w:rPr>
                                <w:rFonts w:eastAsia="Calibri"/>
                              </w:rPr>
                              <w:t xml:space="preserve"> Caruso, in consultation with the student/parents.   </w:t>
                            </w:r>
                            <w:proofErr w:type="spellStart"/>
                            <w:r w:rsidRPr="00996D72">
                              <w:rPr>
                                <w:rFonts w:eastAsia="Calibri"/>
                              </w:rPr>
                              <w:t>Mr</w:t>
                            </w:r>
                            <w:proofErr w:type="spellEnd"/>
                            <w:r w:rsidRPr="00996D72">
                              <w:rPr>
                                <w:rFonts w:eastAsia="Calibri"/>
                              </w:rPr>
                              <w:t xml:space="preserve"> Caruso is the final decision-maker.</w:t>
                            </w:r>
                          </w:p>
                          <w:p w14:paraId="6D2519C5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Fonts w:eastAsia="Calibri"/>
                              </w:rPr>
                            </w:pPr>
                          </w:p>
                          <w:p w14:paraId="435A98F8" w14:textId="4DF257F0" w:rsidR="00996D72" w:rsidRPr="00996D72" w:rsidRDefault="00996D72" w:rsidP="00996D7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proofErr w:type="spellStart"/>
                            <w:r w:rsidRPr="00996D72">
                              <w:rPr>
                                <w:rFonts w:eastAsia="Calibri"/>
                              </w:rPr>
                              <w:t>Mr</w:t>
                            </w:r>
                            <w:proofErr w:type="spellEnd"/>
                            <w:r w:rsidRPr="00996D72">
                              <w:rPr>
                                <w:rFonts w:eastAsia="Calibri"/>
                              </w:rPr>
                              <w:t xml:space="preserve"> Caruso will recommend and/or provide necessary practice materials.  Direct reimbursement (at cost)</w:t>
                            </w:r>
                            <w:r>
                              <w:rPr>
                                <w:rFonts w:eastAsia="Calibri"/>
                              </w:rPr>
                              <w:t xml:space="preserve"> is requested and paid to Mr. Caruso. </w:t>
                            </w:r>
                          </w:p>
                          <w:p w14:paraId="05AB4C6C" w14:textId="77777777" w:rsidR="00996D72" w:rsidRPr="00996D72" w:rsidRDefault="00996D72" w:rsidP="00996D7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</w:p>
                          <w:p w14:paraId="119B8171" w14:textId="77777777" w:rsidR="002F6FC2" w:rsidRDefault="002F6FC2" w:rsidP="001A345B">
                            <w:pPr>
                              <w:suppressLineNumbers/>
                            </w:pPr>
                          </w:p>
                          <w:p w14:paraId="15C17B55" w14:textId="77777777" w:rsidR="002F6FC2" w:rsidRDefault="002F6FC2" w:rsidP="001A345B">
                            <w:pPr>
                              <w:suppressLineNumbers/>
                            </w:pPr>
                          </w:p>
                          <w:p w14:paraId="7CEF363D" w14:textId="77777777" w:rsidR="002F6FC2" w:rsidRPr="002F6FC2" w:rsidRDefault="002F6FC2" w:rsidP="002F6FC2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Calibri"/>
                              </w:rPr>
                            </w:pPr>
                          </w:p>
                          <w:p w14:paraId="7FF89D5D" w14:textId="77777777" w:rsidR="001A345B" w:rsidRDefault="001A345B" w:rsidP="001A345B">
                            <w:pPr>
                              <w:suppressLineNumbers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89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05pt;margin-top:.2pt;width:412.5pt;height:6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VPIgIAAB4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" stroked="f">
                <v:textbox>
                  <w:txbxContent>
                    <w:p w14:paraId="7FF89D5B" w14:textId="0A5F4C62" w:rsidR="001A345B" w:rsidRPr="002F6FC2" w:rsidRDefault="00996D72" w:rsidP="002F6FC2">
                      <w:pPr>
                        <w:suppressLineNumbers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PIANO</w:t>
                      </w:r>
                      <w:r w:rsidR="002F6FC2" w:rsidRPr="002F6FC2">
                        <w:rPr>
                          <w:b/>
                          <w:sz w:val="28"/>
                          <w:szCs w:val="28"/>
                        </w:rPr>
                        <w:t xml:space="preserve"> INSTRUCTION GUIDELINES</w:t>
                      </w:r>
                    </w:p>
                    <w:p w14:paraId="7FF89D5C" w14:textId="77777777" w:rsidR="001A345B" w:rsidRDefault="001A345B" w:rsidP="001A345B">
                      <w:pPr>
                        <w:suppressLineNumbers/>
                      </w:pPr>
                    </w:p>
                    <w:p w14:paraId="19CE783D" w14:textId="68737418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  <w:b/>
                          <w:u w:val="single"/>
                        </w:rPr>
                      </w:pPr>
                      <w:r w:rsidRPr="00996D72">
                        <w:rPr>
                          <w:rFonts w:eastAsia="Calibri"/>
                          <w:b/>
                          <w:u w:val="single"/>
                        </w:rPr>
                        <w:t xml:space="preserve">Guidelines for </w:t>
                      </w:r>
                      <w:r>
                        <w:rPr>
                          <w:rFonts w:eastAsia="Calibri"/>
                          <w:b/>
                          <w:u w:val="single"/>
                        </w:rPr>
                        <w:t>Piano Students</w:t>
                      </w:r>
                      <w:r w:rsidRPr="00996D72">
                        <w:rPr>
                          <w:rFonts w:eastAsia="Calibri"/>
                          <w:b/>
                          <w:u w:val="single"/>
                        </w:rPr>
                        <w:t xml:space="preserve"> (ages 6+)</w:t>
                      </w:r>
                    </w:p>
                    <w:p w14:paraId="20E76EE4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</w:p>
                    <w:p w14:paraId="6995D32D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To be considered for instruction, each student must know how to read. </w:t>
                      </w:r>
                    </w:p>
                    <w:p w14:paraId="33D367F3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</w:p>
                    <w:p w14:paraId="50479FC1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It is expected that the student has easy access to a piano or full-sized weighted (88 keys) keyboard at home in order to facilitate regular proper practice. </w:t>
                      </w:r>
                    </w:p>
                    <w:p w14:paraId="66C89E14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</w:p>
                    <w:p w14:paraId="396565D8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To make progress, students should commit to a half-hour lesson every week, backed up with further home-based practice and exercises as assigned. </w:t>
                      </w:r>
                    </w:p>
                    <w:p w14:paraId="0200DDA0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</w:p>
                    <w:p w14:paraId="7ED387F5" w14:textId="5844DBC6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>Lessons begin promptly at the scheduled time.</w:t>
                      </w:r>
                    </w:p>
                    <w:p w14:paraId="53C0CC00" w14:textId="53FB945C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>Prior to a Lesson, hands should be washed and fingernails trimmed.</w:t>
                      </w:r>
                    </w:p>
                    <w:p w14:paraId="265F0E0B" w14:textId="77777777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>Students are expected to conduct themselves respectfully at all times during a lesson, by sitting at the piano and paying attention to the instructor.</w:t>
                      </w:r>
                    </w:p>
                    <w:p w14:paraId="2396324C" w14:textId="4B256716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>No eating, drinking or chewing gum during a lesson.</w:t>
                      </w:r>
                    </w:p>
                    <w:p w14:paraId="54144069" w14:textId="77777777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Phones must be silenced in the teaching room.  No calls or texting permitted during a lesson.  </w:t>
                      </w:r>
                    </w:p>
                    <w:p w14:paraId="5CDEDF34" w14:textId="14F25B81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Students are permitted to record a lesson, but must first notify Mr. Caruso. </w:t>
                      </w:r>
                    </w:p>
                    <w:p w14:paraId="5B440436" w14:textId="15241892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Younger students are expected to practice at home for a minimum of 15 minutes per day, uninterrupted. Older and more advanced students are expected to practice a minimum of 30 minutes per day.  </w:t>
                      </w:r>
                    </w:p>
                    <w:p w14:paraId="5B628214" w14:textId="77777777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r w:rsidRPr="00996D72">
                        <w:rPr>
                          <w:rFonts w:eastAsia="Calibri"/>
                        </w:rPr>
                        <w:t xml:space="preserve">Song selections, practice routines, and repertoire are decided by </w:t>
                      </w:r>
                      <w:proofErr w:type="spellStart"/>
                      <w:r w:rsidRPr="00996D72">
                        <w:rPr>
                          <w:rFonts w:eastAsia="Calibri"/>
                        </w:rPr>
                        <w:t>Mr</w:t>
                      </w:r>
                      <w:proofErr w:type="spellEnd"/>
                      <w:r w:rsidRPr="00996D72">
                        <w:rPr>
                          <w:rFonts w:eastAsia="Calibri"/>
                        </w:rPr>
                        <w:t xml:space="preserve"> Caruso, in consultation with the student/parents.   </w:t>
                      </w:r>
                      <w:proofErr w:type="spellStart"/>
                      <w:r w:rsidRPr="00996D72">
                        <w:rPr>
                          <w:rFonts w:eastAsia="Calibri"/>
                        </w:rPr>
                        <w:t>Mr</w:t>
                      </w:r>
                      <w:proofErr w:type="spellEnd"/>
                      <w:r w:rsidRPr="00996D72">
                        <w:rPr>
                          <w:rFonts w:eastAsia="Calibri"/>
                        </w:rPr>
                        <w:t xml:space="preserve"> Caruso is the final decision-maker.</w:t>
                      </w:r>
                    </w:p>
                    <w:p w14:paraId="6D2519C5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Fonts w:eastAsia="Calibri"/>
                        </w:rPr>
                      </w:pPr>
                    </w:p>
                    <w:p w14:paraId="435A98F8" w14:textId="4DF257F0" w:rsidR="00996D72" w:rsidRPr="00996D72" w:rsidRDefault="00996D72" w:rsidP="00996D72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after="200" w:line="276" w:lineRule="auto"/>
                        <w:rPr>
                          <w:rFonts w:eastAsia="Calibri"/>
                        </w:rPr>
                      </w:pPr>
                      <w:proofErr w:type="spellStart"/>
                      <w:r w:rsidRPr="00996D72">
                        <w:rPr>
                          <w:rFonts w:eastAsia="Calibri"/>
                        </w:rPr>
                        <w:t>Mr</w:t>
                      </w:r>
                      <w:proofErr w:type="spellEnd"/>
                      <w:r w:rsidRPr="00996D72">
                        <w:rPr>
                          <w:rFonts w:eastAsia="Calibri"/>
                        </w:rPr>
                        <w:t xml:space="preserve"> Caruso will recommend and/or provide necessary practice materials.  Direct reimbursement (at cost)</w:t>
                      </w:r>
                      <w:r>
                        <w:rPr>
                          <w:rFonts w:eastAsia="Calibri"/>
                        </w:rPr>
                        <w:t xml:space="preserve"> is requested and paid to Mr. Caruso. </w:t>
                      </w:r>
                      <w:bookmarkStart w:id="1" w:name="_GoBack"/>
                      <w:bookmarkEnd w:id="1"/>
                    </w:p>
                    <w:p w14:paraId="05AB4C6C" w14:textId="77777777" w:rsidR="00996D72" w:rsidRPr="00996D72" w:rsidRDefault="00996D72" w:rsidP="00996D7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</w:p>
                    <w:p w14:paraId="119B8171" w14:textId="77777777" w:rsidR="002F6FC2" w:rsidRDefault="002F6FC2" w:rsidP="001A345B">
                      <w:pPr>
                        <w:suppressLineNumbers/>
                      </w:pPr>
                    </w:p>
                    <w:p w14:paraId="15C17B55" w14:textId="77777777" w:rsidR="002F6FC2" w:rsidRDefault="002F6FC2" w:rsidP="001A345B">
                      <w:pPr>
                        <w:suppressLineNumbers/>
                      </w:pPr>
                    </w:p>
                    <w:p w14:paraId="7CEF363D" w14:textId="77777777" w:rsidR="002F6FC2" w:rsidRPr="002F6FC2" w:rsidRDefault="002F6FC2" w:rsidP="002F6FC2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Calibri"/>
                        </w:rPr>
                      </w:pPr>
                    </w:p>
                    <w:p w14:paraId="7FF89D5D" w14:textId="77777777" w:rsidR="001A345B" w:rsidRDefault="001A345B" w:rsidP="001A345B">
                      <w:pPr>
                        <w:suppressLineNumbers/>
                      </w:pPr>
                    </w:p>
                  </w:txbxContent>
                </v:textbox>
              </v:shape>
            </w:pict>
          </mc:Fallback>
        </mc:AlternateContent>
      </w:r>
      <w:r w:rsidR="00C17434">
        <w:rPr>
          <w:rFonts w:ascii="Calligrapher" w:hAnsi="Calligrapher" w:cs="Shruti"/>
          <w:b/>
          <w:sz w:val="20"/>
          <w:szCs w:val="20"/>
        </w:rPr>
        <w:t xml:space="preserve"> </w:t>
      </w:r>
    </w:p>
    <w:p w14:paraId="681BCDEA" w14:textId="2B128BE9" w:rsidR="00C17434" w:rsidRPr="00090D50" w:rsidRDefault="00C17434" w:rsidP="00C17434">
      <w:pPr>
        <w:widowControl/>
        <w:ind w:left="-720"/>
        <w:rPr>
          <w:rFonts w:ascii="Calligrapher" w:hAnsi="Calligrapher" w:cs="Shruti"/>
          <w:b/>
          <w:i/>
          <w:iCs/>
          <w:sz w:val="20"/>
          <w:szCs w:val="20"/>
        </w:rPr>
      </w:pPr>
      <w:r>
        <w:rPr>
          <w:rFonts w:ascii="Calligrapher" w:hAnsi="Calligrapher" w:cs="Shruti"/>
          <w:b/>
          <w:sz w:val="20"/>
          <w:szCs w:val="20"/>
        </w:rPr>
        <w:t>Kenneth Hitchens</w:t>
      </w:r>
    </w:p>
    <w:p w14:paraId="7FF89D42" w14:textId="018E2A17" w:rsidR="001A345B" w:rsidRPr="00C17434" w:rsidRDefault="001A345B" w:rsidP="00C17434">
      <w:pPr>
        <w:widowControl/>
        <w:ind w:left="-720"/>
        <w:rPr>
          <w:rFonts w:ascii="Calligrapher" w:hAnsi="Calligrapher" w:cs="Shruti"/>
          <w:b/>
          <w:i/>
          <w:sz w:val="20"/>
          <w:szCs w:val="20"/>
        </w:rPr>
      </w:pPr>
      <w:r w:rsidRPr="00991C6A">
        <w:rPr>
          <w:i/>
          <w:iCs/>
          <w:sz w:val="20"/>
          <w:szCs w:val="20"/>
        </w:rPr>
        <w:t>President</w:t>
      </w:r>
      <w:r w:rsidRPr="00991C6A">
        <w:rPr>
          <w:i/>
          <w:iCs/>
          <w:sz w:val="74"/>
          <w:szCs w:val="74"/>
        </w:rPr>
        <w:t xml:space="preserve">                               </w:t>
      </w:r>
    </w:p>
    <w:p w14:paraId="2333B5A4" w14:textId="77777777" w:rsidR="00C17434" w:rsidRDefault="00C17434" w:rsidP="00C17434">
      <w:pPr>
        <w:widowControl/>
        <w:ind w:left="-720"/>
        <w:rPr>
          <w:rFonts w:ascii="Calligrapher" w:hAnsi="Calligrapher" w:cs="Shruti"/>
          <w:b/>
          <w:sz w:val="20"/>
          <w:szCs w:val="20"/>
        </w:rPr>
      </w:pPr>
    </w:p>
    <w:p w14:paraId="5B5DD2C2" w14:textId="77777777" w:rsidR="00C17434" w:rsidRDefault="00C17434" w:rsidP="00C17434">
      <w:pPr>
        <w:widowControl/>
        <w:ind w:left="-720"/>
        <w:rPr>
          <w:rFonts w:ascii="Calligrapher" w:hAnsi="Calligrapher" w:cs="Shruti"/>
          <w:b/>
          <w:sz w:val="20"/>
          <w:szCs w:val="20"/>
        </w:rPr>
      </w:pPr>
      <w:r w:rsidRPr="00C17434">
        <w:rPr>
          <w:rFonts w:ascii="Calligrapher" w:hAnsi="Calligrapher" w:cs="Shruti"/>
          <w:b/>
          <w:sz w:val="20"/>
          <w:szCs w:val="20"/>
        </w:rPr>
        <w:t>Pamela Tyson</w:t>
      </w:r>
    </w:p>
    <w:p w14:paraId="7FF89D45" w14:textId="396B35DE" w:rsidR="001A345B" w:rsidRPr="00C17434" w:rsidRDefault="001A345B" w:rsidP="00C17434">
      <w:pPr>
        <w:widowControl/>
        <w:ind w:left="-720"/>
        <w:rPr>
          <w:rFonts w:ascii="Calligrapher" w:hAnsi="Calligrapher" w:cs="Shruti"/>
          <w:b/>
          <w:sz w:val="20"/>
          <w:szCs w:val="20"/>
        </w:rPr>
      </w:pPr>
      <w:r w:rsidRPr="00991C6A">
        <w:rPr>
          <w:i/>
          <w:iCs/>
          <w:sz w:val="20"/>
          <w:szCs w:val="20"/>
        </w:rPr>
        <w:t>Vice President</w:t>
      </w:r>
    </w:p>
    <w:p w14:paraId="7FF89D46" w14:textId="77777777" w:rsidR="001A345B" w:rsidRPr="00040EE2" w:rsidRDefault="001A345B" w:rsidP="001A345B">
      <w:pPr>
        <w:widowControl/>
        <w:ind w:left="-720"/>
        <w:rPr>
          <w:rFonts w:ascii="Calligrapher" w:hAnsi="Calligrapher" w:cs="Shruti"/>
          <w:i/>
          <w:iCs/>
        </w:rPr>
      </w:pPr>
    </w:p>
    <w:p w14:paraId="7FF89D47" w14:textId="01FD2EDC" w:rsidR="001A345B" w:rsidRPr="00090D50" w:rsidRDefault="00E75B8F" w:rsidP="001A345B">
      <w:pPr>
        <w:widowControl/>
        <w:ind w:left="-720"/>
        <w:rPr>
          <w:rFonts w:ascii="Calligrapher" w:hAnsi="Calligrapher" w:cs="Shruti"/>
          <w:b/>
          <w:sz w:val="20"/>
          <w:szCs w:val="20"/>
        </w:rPr>
      </w:pPr>
      <w:r>
        <w:rPr>
          <w:rFonts w:ascii="Calligrapher" w:hAnsi="Calligrapher" w:cs="Shruti"/>
          <w:b/>
          <w:sz w:val="20"/>
          <w:szCs w:val="20"/>
        </w:rPr>
        <w:t>Janet Rosenthal</w:t>
      </w:r>
    </w:p>
    <w:p w14:paraId="7FF89D48" w14:textId="77777777" w:rsidR="001A345B" w:rsidRDefault="001A345B" w:rsidP="001A345B">
      <w:pPr>
        <w:widowControl/>
        <w:ind w:left="-720"/>
        <w:rPr>
          <w:i/>
          <w:iCs/>
          <w:sz w:val="20"/>
          <w:szCs w:val="20"/>
        </w:rPr>
      </w:pPr>
      <w:r w:rsidRPr="00991C6A">
        <w:rPr>
          <w:i/>
          <w:iCs/>
          <w:sz w:val="20"/>
          <w:szCs w:val="20"/>
        </w:rPr>
        <w:t>Treasure</w:t>
      </w:r>
      <w:r>
        <w:rPr>
          <w:i/>
          <w:iCs/>
          <w:sz w:val="20"/>
          <w:szCs w:val="20"/>
        </w:rPr>
        <w:t>r</w:t>
      </w:r>
    </w:p>
    <w:p w14:paraId="7FF89D49" w14:textId="77777777" w:rsidR="001A345B" w:rsidRPr="00991C6A" w:rsidRDefault="001A345B" w:rsidP="001A345B">
      <w:pPr>
        <w:widowControl/>
        <w:ind w:left="-720"/>
        <w:rPr>
          <w:i/>
          <w:iCs/>
          <w:sz w:val="20"/>
          <w:szCs w:val="20"/>
        </w:rPr>
      </w:pPr>
    </w:p>
    <w:p w14:paraId="7FF89D4A" w14:textId="7664F3B9" w:rsidR="001A345B" w:rsidRPr="00090D50" w:rsidRDefault="00E75B8F" w:rsidP="001A345B">
      <w:pPr>
        <w:widowControl/>
        <w:ind w:left="-720"/>
        <w:rPr>
          <w:rFonts w:ascii="Calligrapher" w:hAnsi="Calligrapher" w:cs="Shruti"/>
          <w:b/>
          <w:iCs/>
          <w:sz w:val="20"/>
          <w:szCs w:val="20"/>
        </w:rPr>
      </w:pPr>
      <w:r>
        <w:rPr>
          <w:rFonts w:ascii="Calligrapher" w:hAnsi="Calligrapher" w:cs="Shruti"/>
          <w:b/>
          <w:iCs/>
          <w:sz w:val="20"/>
          <w:szCs w:val="20"/>
        </w:rPr>
        <w:t xml:space="preserve">Janice </w:t>
      </w:r>
      <w:proofErr w:type="spellStart"/>
      <w:r>
        <w:rPr>
          <w:rFonts w:ascii="Calligrapher" w:hAnsi="Calligrapher" w:cs="Shruti"/>
          <w:b/>
          <w:iCs/>
          <w:sz w:val="20"/>
          <w:szCs w:val="20"/>
        </w:rPr>
        <w:t>Cambron</w:t>
      </w:r>
      <w:proofErr w:type="spellEnd"/>
    </w:p>
    <w:p w14:paraId="7FF89D4B" w14:textId="77777777" w:rsidR="001A345B" w:rsidRPr="00991C6A" w:rsidRDefault="001A345B" w:rsidP="001A345B">
      <w:pPr>
        <w:widowControl/>
        <w:ind w:left="-720"/>
        <w:rPr>
          <w:i/>
          <w:iCs/>
          <w:sz w:val="74"/>
          <w:szCs w:val="74"/>
        </w:rPr>
      </w:pPr>
      <w:r w:rsidRPr="00991C6A">
        <w:rPr>
          <w:i/>
          <w:iCs/>
          <w:sz w:val="20"/>
          <w:szCs w:val="20"/>
        </w:rPr>
        <w:t>Secretary</w:t>
      </w:r>
    </w:p>
    <w:p w14:paraId="7FF89D4C" w14:textId="77777777" w:rsidR="001A345B" w:rsidRPr="00040EE2" w:rsidRDefault="001A345B" w:rsidP="001A345B">
      <w:pPr>
        <w:widowControl/>
        <w:ind w:left="-720"/>
        <w:rPr>
          <w:rFonts w:ascii="Calligrapher" w:hAnsi="Calligrapher" w:cs="Latha"/>
          <w:i/>
          <w:iCs/>
        </w:rPr>
      </w:pPr>
    </w:p>
    <w:p w14:paraId="7FF89D4D" w14:textId="77777777" w:rsidR="001A345B" w:rsidRPr="00040EE2" w:rsidRDefault="001A345B" w:rsidP="001A345B">
      <w:pPr>
        <w:widowControl/>
        <w:ind w:left="-720"/>
        <w:rPr>
          <w:rFonts w:ascii="Calligrapher" w:hAnsi="Calligrapher" w:cs="Latha"/>
          <w:sz w:val="28"/>
          <w:szCs w:val="28"/>
        </w:rPr>
      </w:pPr>
      <w:r w:rsidRPr="00040EE2">
        <w:rPr>
          <w:rFonts w:ascii="Calligrapher" w:hAnsi="Calligrapher" w:cs="Latha"/>
          <w:b/>
          <w:bCs/>
        </w:rPr>
        <w:t>Artistic Director</w:t>
      </w:r>
    </w:p>
    <w:p w14:paraId="7FF89D4E" w14:textId="77777777" w:rsidR="001A345B" w:rsidRPr="00040EE2" w:rsidRDefault="001A345B" w:rsidP="001A345B">
      <w:pPr>
        <w:widowControl/>
        <w:ind w:left="-720"/>
        <w:rPr>
          <w:rFonts w:ascii="Calligrapher" w:hAnsi="Calligrapher" w:cs="Latha"/>
          <w:sz w:val="28"/>
          <w:szCs w:val="28"/>
        </w:rPr>
      </w:pPr>
    </w:p>
    <w:p w14:paraId="7FF89D4F" w14:textId="77777777" w:rsidR="001A345B" w:rsidRPr="00040EE2" w:rsidRDefault="001A345B" w:rsidP="001A345B">
      <w:pPr>
        <w:widowControl/>
        <w:ind w:left="-720"/>
        <w:rPr>
          <w:rFonts w:ascii="Calligrapher" w:hAnsi="Calligrapher" w:cs="Shruti"/>
        </w:rPr>
      </w:pPr>
      <w:r w:rsidRPr="00040EE2">
        <w:rPr>
          <w:rFonts w:ascii="Calligrapher" w:hAnsi="Calligrapher" w:cs="Shruti"/>
          <w:sz w:val="20"/>
          <w:szCs w:val="20"/>
        </w:rPr>
        <w:t>Cynthia M. Domino</w:t>
      </w:r>
    </w:p>
    <w:p w14:paraId="7FF89D50" w14:textId="77777777" w:rsidR="001A345B" w:rsidRPr="00040EE2" w:rsidRDefault="001A345B" w:rsidP="001A345B">
      <w:pPr>
        <w:widowControl/>
        <w:ind w:left="-720"/>
        <w:rPr>
          <w:rFonts w:ascii="Calligrapher" w:hAnsi="Calligrapher" w:cs="Shruti"/>
        </w:rPr>
      </w:pPr>
    </w:p>
    <w:p w14:paraId="7FF89D51" w14:textId="77777777" w:rsidR="001A345B" w:rsidRPr="00040EE2" w:rsidRDefault="001A345B" w:rsidP="001A345B">
      <w:pPr>
        <w:widowControl/>
        <w:ind w:left="-720"/>
        <w:rPr>
          <w:rFonts w:ascii="Calligrapher" w:hAnsi="Calligrapher" w:cs="Latha"/>
          <w:b/>
          <w:bCs/>
        </w:rPr>
      </w:pPr>
      <w:r w:rsidRPr="00040EE2">
        <w:rPr>
          <w:rFonts w:ascii="Calligrapher" w:hAnsi="Calligrapher" w:cs="Latha"/>
          <w:b/>
          <w:bCs/>
        </w:rPr>
        <w:t>Directors</w:t>
      </w:r>
    </w:p>
    <w:p w14:paraId="7FF89D54" w14:textId="2D3F0890" w:rsidR="001A345B" w:rsidRDefault="001A345B" w:rsidP="00E75B8F">
      <w:pPr>
        <w:widowControl/>
        <w:rPr>
          <w:rFonts w:ascii="Calligrapher" w:hAnsi="Calligrapher" w:cs="Shruti"/>
          <w:sz w:val="20"/>
          <w:szCs w:val="20"/>
        </w:rPr>
      </w:pPr>
    </w:p>
    <w:p w14:paraId="178D454C" w14:textId="4B0BE4AD" w:rsidR="003A4A9F" w:rsidRDefault="003A4A9F" w:rsidP="001A345B">
      <w:pPr>
        <w:widowControl/>
        <w:ind w:left="-720"/>
        <w:rPr>
          <w:rFonts w:ascii="Calligrapher" w:hAnsi="Calligrapher" w:cs="Shruti"/>
          <w:sz w:val="20"/>
          <w:szCs w:val="20"/>
        </w:rPr>
      </w:pPr>
      <w:r>
        <w:rPr>
          <w:rFonts w:ascii="Calligrapher" w:hAnsi="Calligrapher" w:cs="Shruti"/>
          <w:sz w:val="20"/>
          <w:szCs w:val="20"/>
        </w:rPr>
        <w:t>Paul Herron</w:t>
      </w:r>
    </w:p>
    <w:p w14:paraId="7FF89D55" w14:textId="77777777" w:rsidR="001A345B" w:rsidRDefault="001A345B" w:rsidP="001A345B">
      <w:pPr>
        <w:widowControl/>
        <w:ind w:left="-720"/>
        <w:rPr>
          <w:rFonts w:ascii="Calligrapher" w:hAnsi="Calligrapher" w:cs="Shruti"/>
          <w:sz w:val="20"/>
          <w:szCs w:val="20"/>
        </w:rPr>
      </w:pPr>
      <w:r w:rsidRPr="0073011D">
        <w:rPr>
          <w:rFonts w:ascii="Calligrapher" w:hAnsi="Calligrapher" w:cs="Shruti"/>
          <w:sz w:val="20"/>
          <w:szCs w:val="20"/>
        </w:rPr>
        <w:t xml:space="preserve">Mark </w:t>
      </w:r>
      <w:proofErr w:type="spellStart"/>
      <w:r w:rsidRPr="0073011D">
        <w:rPr>
          <w:rFonts w:ascii="Calligrapher" w:hAnsi="Calligrapher" w:cs="Shruti"/>
          <w:sz w:val="20"/>
          <w:szCs w:val="20"/>
        </w:rPr>
        <w:t>Kadetsky</w:t>
      </w:r>
      <w:proofErr w:type="spellEnd"/>
    </w:p>
    <w:p w14:paraId="049407B0" w14:textId="1BB33A51" w:rsidR="003A4A9F" w:rsidRPr="0073011D" w:rsidRDefault="003A4A9F" w:rsidP="003A4A9F">
      <w:pPr>
        <w:widowControl/>
        <w:ind w:left="-720"/>
        <w:rPr>
          <w:rFonts w:ascii="Calligrapher" w:hAnsi="Calligrapher" w:cs="Shruti"/>
          <w:sz w:val="20"/>
          <w:szCs w:val="20"/>
        </w:rPr>
      </w:pPr>
      <w:r>
        <w:rPr>
          <w:rFonts w:ascii="Calligrapher" w:hAnsi="Calligrapher" w:cs="Shruti"/>
          <w:sz w:val="20"/>
          <w:szCs w:val="20"/>
        </w:rPr>
        <w:t xml:space="preserve">Tamar </w:t>
      </w:r>
      <w:proofErr w:type="spellStart"/>
      <w:r>
        <w:rPr>
          <w:rFonts w:ascii="Calligrapher" w:hAnsi="Calligrapher" w:cs="Shruti"/>
          <w:sz w:val="20"/>
          <w:szCs w:val="20"/>
        </w:rPr>
        <w:t>LaSure</w:t>
      </w:r>
      <w:proofErr w:type="spellEnd"/>
      <w:r>
        <w:rPr>
          <w:rFonts w:ascii="Calligrapher" w:hAnsi="Calligrapher" w:cs="Shruti"/>
          <w:sz w:val="20"/>
          <w:szCs w:val="20"/>
        </w:rPr>
        <w:t>-Owens</w:t>
      </w:r>
    </w:p>
    <w:p w14:paraId="7FF89D56" w14:textId="5CC86629" w:rsidR="001A345B" w:rsidRDefault="00E75B8F" w:rsidP="001A345B">
      <w:pPr>
        <w:widowControl/>
        <w:ind w:left="-720"/>
        <w:rPr>
          <w:rFonts w:ascii="Calligrapher" w:hAnsi="Calligrapher" w:cs="Shruti"/>
          <w:sz w:val="20"/>
          <w:szCs w:val="20"/>
        </w:rPr>
      </w:pPr>
      <w:r>
        <w:rPr>
          <w:rFonts w:ascii="Calligrapher" w:hAnsi="Calligrapher" w:cs="Shruti"/>
          <w:sz w:val="20"/>
          <w:szCs w:val="20"/>
        </w:rPr>
        <w:t xml:space="preserve">Donna </w:t>
      </w:r>
      <w:proofErr w:type="spellStart"/>
      <w:r>
        <w:rPr>
          <w:rFonts w:ascii="Calligrapher" w:hAnsi="Calligrapher" w:cs="Shruti"/>
          <w:sz w:val="20"/>
          <w:szCs w:val="20"/>
        </w:rPr>
        <w:t>Markulic</w:t>
      </w:r>
      <w:proofErr w:type="spellEnd"/>
    </w:p>
    <w:p w14:paraId="2250AF38" w14:textId="5D06CDC1" w:rsidR="003A4A9F" w:rsidRDefault="003A4A9F" w:rsidP="001A345B">
      <w:pPr>
        <w:widowControl/>
        <w:ind w:left="-720"/>
        <w:rPr>
          <w:rFonts w:ascii="Calligrapher" w:hAnsi="Calligrapher" w:cs="Shruti"/>
          <w:sz w:val="20"/>
          <w:szCs w:val="20"/>
        </w:rPr>
      </w:pPr>
      <w:r>
        <w:rPr>
          <w:rFonts w:ascii="Calligrapher" w:hAnsi="Calligrapher" w:cs="Shruti"/>
          <w:sz w:val="20"/>
          <w:szCs w:val="20"/>
        </w:rPr>
        <w:t>Gary Press</w:t>
      </w:r>
    </w:p>
    <w:p w14:paraId="7FF89D58" w14:textId="77777777" w:rsidR="00DD1EEC" w:rsidRDefault="00DD1EEC"/>
    <w:sectPr w:rsidR="00DD1EEC" w:rsidSect="001A34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default"/>
  </w:font>
  <w:font w:name="Shruti">
    <w:panose1 w:val="020B0502040204020203"/>
    <w:charset w:val="01"/>
    <w:family w:val="roman"/>
    <w:notTrueType/>
    <w:pitch w:val="variable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308"/>
    <w:multiLevelType w:val="hybridMultilevel"/>
    <w:tmpl w:val="3C60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194E"/>
    <w:multiLevelType w:val="hybridMultilevel"/>
    <w:tmpl w:val="EAD2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fF4ntXFJAT90TJExyEcCyszQUf9HupOCaLylxGrRrhWlhmHsfxXXOzRf3k+u2L2a2isAE/esazpn4ZzTvKB2g==" w:salt="CRJumqRoI+zwDCOXcrq1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B"/>
    <w:rsid w:val="001A345B"/>
    <w:rsid w:val="002F6FC2"/>
    <w:rsid w:val="003A4A9F"/>
    <w:rsid w:val="00996D72"/>
    <w:rsid w:val="00C13D2F"/>
    <w:rsid w:val="00C17434"/>
    <w:rsid w:val="00DD1EEC"/>
    <w:rsid w:val="00E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9D3B"/>
  <w15:chartTrackingRefBased/>
  <w15:docId w15:val="{05851334-278B-4EA3-B158-79D1A0F8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5B"/>
    <w:pPr>
      <w:widowControl w:val="0"/>
      <w:autoSpaceDE w:val="0"/>
      <w:autoSpaceDN w:val="0"/>
      <w:adjustRightInd w:val="0"/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4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gnus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Microsoft account</cp:lastModifiedBy>
  <cp:revision>4</cp:revision>
  <cp:lastPrinted>2022-09-02T19:52:00Z</cp:lastPrinted>
  <dcterms:created xsi:type="dcterms:W3CDTF">2022-09-02T20:05:00Z</dcterms:created>
  <dcterms:modified xsi:type="dcterms:W3CDTF">2022-09-02T20:20:00Z</dcterms:modified>
</cp:coreProperties>
</file>